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0A" w:rsidRDefault="00BF7B0A">
      <w:r>
        <w:t>Das Leben ist doch keine Waschmaschine</w:t>
      </w:r>
    </w:p>
    <w:p w:rsidR="00BF7B0A" w:rsidRDefault="00BF7B0A">
      <w:r>
        <w:t xml:space="preserve">Manfred </w:t>
      </w:r>
      <w:proofErr w:type="spellStart"/>
      <w:r>
        <w:t>Lütz</w:t>
      </w:r>
      <w:proofErr w:type="spellEnd"/>
      <w:r>
        <w:t xml:space="preserve"> erklärt in </w:t>
      </w:r>
      <w:proofErr w:type="spellStart"/>
      <w:r>
        <w:t>Prüm</w:t>
      </w:r>
      <w:proofErr w:type="spellEnd"/>
      <w:r>
        <w:t>, warum wir keine Ratgeber zum Glücklichsein brauchen</w:t>
      </w:r>
    </w:p>
    <w:p w:rsidR="00DA19B4" w:rsidRDefault="00D74AF0">
      <w:r>
        <w:t xml:space="preserve">Unnachahmlich witzig, </w:t>
      </w:r>
      <w:r w:rsidR="0048170E">
        <w:t>spritzig, eloquent und dabei</w:t>
      </w:r>
      <w:r>
        <w:t xml:space="preserve"> tiefsinnig hat sich Manfred </w:t>
      </w:r>
      <w:proofErr w:type="spellStart"/>
      <w:r>
        <w:t>Lütz</w:t>
      </w:r>
      <w:proofErr w:type="spellEnd"/>
      <w:r>
        <w:t xml:space="preserve"> 650 Besuchern des Eifel-Literatur-Festivals in </w:t>
      </w:r>
      <w:proofErr w:type="spellStart"/>
      <w:r>
        <w:t>Prüm</w:t>
      </w:r>
      <w:proofErr w:type="spellEnd"/>
      <w:r>
        <w:t xml:space="preserve"> präsentiert. </w:t>
      </w:r>
      <w:r w:rsidR="00DA19B4">
        <w:t xml:space="preserve">Zum Thema seines </w:t>
      </w:r>
      <w:r w:rsidR="0048170E">
        <w:t>Buches „Wie Sie unvermeidlich glücklich werden“ lieferte d</w:t>
      </w:r>
      <w:r>
        <w:t>er Psychiater, Theologe, Philosoph und Kabarettist</w:t>
      </w:r>
      <w:r w:rsidR="0048170E">
        <w:t xml:space="preserve"> einen Parforceritt durch</w:t>
      </w:r>
      <w:r w:rsidR="00DA19B4">
        <w:t xml:space="preserve"> die (Philosophie-)Geschichte des menschlichen Strebens nach Glück.</w:t>
      </w:r>
    </w:p>
    <w:p w:rsidR="00D74AF0" w:rsidRDefault="00DA19B4">
      <w:proofErr w:type="spellStart"/>
      <w:r>
        <w:t>Prüm</w:t>
      </w:r>
      <w:proofErr w:type="spellEnd"/>
      <w:r>
        <w:t>. Wer ihn erlebt hat, wird diesen Abend in der Aula der ehemaligen Hauptschu</w:t>
      </w:r>
      <w:r w:rsidR="00A116D8">
        <w:t xml:space="preserve">le in </w:t>
      </w:r>
      <w:proofErr w:type="spellStart"/>
      <w:r w:rsidR="00A116D8">
        <w:t>Prüm</w:t>
      </w:r>
      <w:proofErr w:type="spellEnd"/>
      <w:r w:rsidR="00A116D8">
        <w:t xml:space="preserve"> als ganz besonderen in Erinnerung behalten</w:t>
      </w:r>
      <w:r>
        <w:t>. Während draußen das Was</w:t>
      </w:r>
      <w:r w:rsidR="00A116D8">
        <w:t>ser vom Himmel strömt, prasseln</w:t>
      </w:r>
      <w:r>
        <w:t xml:space="preserve"> </w:t>
      </w:r>
      <w:r w:rsidR="00A116D8">
        <w:t>dr</w:t>
      </w:r>
      <w:r>
        <w:t>innen</w:t>
      </w:r>
      <w:r w:rsidR="00A116D8">
        <w:t xml:space="preserve"> so viele geistreiche Erkenntnisse, Pointen und Anekdoten, dass jeder Versuch, sich aus der Flut eigener Lachtränen freizuschwimmen, zum Scheitern verurteilt ist. Urheber dieser</w:t>
      </w:r>
      <w:r>
        <w:t xml:space="preserve"> </w:t>
      </w:r>
      <w:r w:rsidR="00A116D8">
        <w:t xml:space="preserve">Woge kurzweiligster Unterhaltung ist </w:t>
      </w:r>
      <w:r w:rsidR="006C7E57">
        <w:t xml:space="preserve">bezeichnenderweise </w:t>
      </w:r>
      <w:r w:rsidR="00A116D8">
        <w:t>ein Flussanrainer</w:t>
      </w:r>
      <w:r w:rsidR="00C96D75">
        <w:t>, genauer einer vom linken Rheinufer</w:t>
      </w:r>
      <w:r w:rsidR="006C7E57">
        <w:t xml:space="preserve">. </w:t>
      </w:r>
      <w:r w:rsidR="00A116D8">
        <w:t xml:space="preserve">Manfred </w:t>
      </w:r>
      <w:proofErr w:type="spellStart"/>
      <w:r w:rsidR="00A116D8">
        <w:t>Lütz</w:t>
      </w:r>
      <w:proofErr w:type="spellEnd"/>
      <w:r w:rsidR="006C7E57">
        <w:t>, der in Bonn geboren ist und in Köln</w:t>
      </w:r>
      <w:r w:rsidR="00A116D8">
        <w:t xml:space="preserve"> das </w:t>
      </w:r>
      <w:r w:rsidR="006C7E57">
        <w:t>Alexianer-Krankenhaus für psychisch Kranke leitet,</w:t>
      </w:r>
      <w:r w:rsidR="006C7467">
        <w:t xml:space="preserve"> bringt</w:t>
      </w:r>
      <w:r w:rsidR="00C96D75">
        <w:t xml:space="preserve"> das </w:t>
      </w:r>
      <w:r w:rsidR="00A116D8">
        <w:t>Temperament der rheinischen Frohnatur mit</w:t>
      </w:r>
      <w:r w:rsidR="00C96D75">
        <w:t xml:space="preserve">. Und so trägt sein </w:t>
      </w:r>
      <w:r w:rsidR="00946CB6">
        <w:t xml:space="preserve">im Stehen, frei gehaltener </w:t>
      </w:r>
      <w:r w:rsidR="00C96D75">
        <w:t>Vortrag zuweilen karnevalistische Züge. Durchaus tauglich für die Bütt sind seine Auftakt-Gags</w:t>
      </w:r>
      <w:r w:rsidR="00DA373B">
        <w:t xml:space="preserve"> über Westfalen „die haben Humor, aber später“ oder Düsseldorfer: </w:t>
      </w:r>
      <w:r w:rsidR="004E7DC9">
        <w:t>Vermutlich</w:t>
      </w:r>
      <w:r w:rsidR="00DA373B">
        <w:t xml:space="preserve"> ein Rechtsrheiner habe erfunden, dass im Zusammenhang mit behinderten Menschen </w:t>
      </w:r>
      <w:r w:rsidR="00803CFE">
        <w:t xml:space="preserve">statt von Integration </w:t>
      </w:r>
      <w:r w:rsidR="00DA373B">
        <w:t xml:space="preserve">nur noch von Inklusion gesprochen werden dürfe, was „Einschluss“ heiße. </w:t>
      </w:r>
      <w:r w:rsidR="004E7DC9">
        <w:t>Ob damit</w:t>
      </w:r>
      <w:r w:rsidR="00DA373B">
        <w:t xml:space="preserve"> geschlossene Abteilung</w:t>
      </w:r>
      <w:r w:rsidR="004E7DC9">
        <w:t xml:space="preserve"> gemeint sei? Wenn ja gebe es die sogar als Stadt: „Wir haben alle Behinderten in Düsseldorf untergebracht“.</w:t>
      </w:r>
      <w:r w:rsidR="00DA373B">
        <w:t xml:space="preserve"> </w:t>
      </w:r>
      <w:r w:rsidR="006016FF">
        <w:t xml:space="preserve">Dazu muss erwähnt werden, dass </w:t>
      </w:r>
      <w:proofErr w:type="spellStart"/>
      <w:r w:rsidR="006016FF">
        <w:t>Lütz</w:t>
      </w:r>
      <w:proofErr w:type="spellEnd"/>
      <w:r w:rsidR="006016FF">
        <w:t xml:space="preserve"> als Pionier vor 35 Jahren eine integrative Gruppe zum Zusammenleben von Menschen mit und ohne Behinderung gegründet hat. In seinen Worten </w:t>
      </w:r>
      <w:r w:rsidR="004E7DC9">
        <w:t xml:space="preserve">äußert sich </w:t>
      </w:r>
      <w:r w:rsidR="006016FF">
        <w:t>daher nicht nur</w:t>
      </w:r>
      <w:r w:rsidR="004E7DC9">
        <w:t xml:space="preserve"> spezielle</w:t>
      </w:r>
      <w:r w:rsidR="006016FF">
        <w:t>r Humor</w:t>
      </w:r>
      <w:r w:rsidR="004E7DC9">
        <w:t>, sondern</w:t>
      </w:r>
      <w:r w:rsidR="004B32D0">
        <w:t xml:space="preserve"> auch</w:t>
      </w:r>
      <w:r w:rsidR="006016FF">
        <w:t xml:space="preserve"> </w:t>
      </w:r>
      <w:r w:rsidR="004E7DC9">
        <w:t>Kritik</w:t>
      </w:r>
      <w:r w:rsidR="004B32D0">
        <w:t xml:space="preserve"> an </w:t>
      </w:r>
      <w:r w:rsidR="004E7DC9">
        <w:t xml:space="preserve">Paradoxen oder Absurditäten, die uns als „normale“ Sichtweisen </w:t>
      </w:r>
      <w:r w:rsidR="004B32D0">
        <w:t xml:space="preserve">oder moderne Errungenschaften einer aufgeklärten Gesellschaft </w:t>
      </w:r>
      <w:r w:rsidR="006C7467">
        <w:t xml:space="preserve">verkauft werden. </w:t>
      </w:r>
      <w:r w:rsidR="004B32D0">
        <w:t xml:space="preserve">Für sie hat </w:t>
      </w:r>
      <w:proofErr w:type="spellStart"/>
      <w:r w:rsidR="004B32D0">
        <w:t>Lütz</w:t>
      </w:r>
      <w:proofErr w:type="spellEnd"/>
      <w:r w:rsidR="004B32D0">
        <w:t xml:space="preserve"> einen so sensiblen wie von gesundem Menschenverstand geleiteten Blick. </w:t>
      </w:r>
      <w:r w:rsidR="00946CB6">
        <w:t>Und den wirft er auch auf das Thema Glück. W</w:t>
      </w:r>
      <w:r w:rsidR="00C16247">
        <w:t xml:space="preserve">er </w:t>
      </w:r>
      <w:r w:rsidR="00946CB6">
        <w:t>gehofft hat, eine Definition</w:t>
      </w:r>
      <w:r w:rsidR="008C0E14">
        <w:t xml:space="preserve"> </w:t>
      </w:r>
      <w:r w:rsidR="00946CB6">
        <w:t xml:space="preserve">serviert zu bekommen, </w:t>
      </w:r>
      <w:r w:rsidR="00C16247">
        <w:t>wird gleich eines besseren belehrt</w:t>
      </w:r>
      <w:r w:rsidR="00946CB6">
        <w:t>: „</w:t>
      </w:r>
      <w:r w:rsidR="00C16247">
        <w:t>Jeder assoziiert etwas anderes damit, es gibt so viele Wege zum Glück wie Menschen“. Schon Aristoteles habe erkannt, dass sich die wirklich wichtigen Dinge im Leben nicht definieren ließen</w:t>
      </w:r>
      <w:r w:rsidR="008C0E14">
        <w:t xml:space="preserve">, sagt </w:t>
      </w:r>
      <w:proofErr w:type="spellStart"/>
      <w:r w:rsidR="008C0E14">
        <w:t>Lütz</w:t>
      </w:r>
      <w:proofErr w:type="spellEnd"/>
      <w:r w:rsidR="008C0E14">
        <w:t xml:space="preserve">. </w:t>
      </w:r>
      <w:r w:rsidR="00C16247">
        <w:t>Was</w:t>
      </w:r>
      <w:r w:rsidR="008C0E14">
        <w:t xml:space="preserve"> ihn </w:t>
      </w:r>
      <w:r w:rsidR="009B7CD8">
        <w:t xml:space="preserve">persönlich </w:t>
      </w:r>
      <w:r w:rsidR="008C0E14">
        <w:t xml:space="preserve">am Thema reize, sei </w:t>
      </w:r>
      <w:r w:rsidR="00C16247">
        <w:t xml:space="preserve">der Umgang unserer Gesellschaft </w:t>
      </w:r>
      <w:r w:rsidR="008C0E14">
        <w:t>mi</w:t>
      </w:r>
      <w:r w:rsidR="00A90074">
        <w:t>t dem Glück, der einer Sucht gleiche.</w:t>
      </w:r>
      <w:r w:rsidR="008C0E14">
        <w:t xml:space="preserve"> </w:t>
      </w:r>
      <w:r w:rsidR="009B7CD8">
        <w:t>Die Glücksindustrie boome, es gebe unzählige und immer neue</w:t>
      </w:r>
      <w:r w:rsidR="008C0E14">
        <w:t xml:space="preserve"> Glücksratgeber auf dem Buchmarkt: „</w:t>
      </w:r>
      <w:r w:rsidR="009B7CD8">
        <w:t>Doch w</w:t>
      </w:r>
      <w:r w:rsidR="008C0E14">
        <w:t>enn Ratgeber wirklich helfen würden, müsste ja einer reichen“, frotzelt er</w:t>
      </w:r>
      <w:r w:rsidR="009B7CD8">
        <w:t>,</w:t>
      </w:r>
      <w:r w:rsidR="008C0E14">
        <w:t xml:space="preserve"> und: „Unsere Gesellschaft müsst</w:t>
      </w:r>
      <w:r w:rsidR="009B7CD8">
        <w:t>e bei dem Angebot eine der glücklichsten der Welt sein“.</w:t>
      </w:r>
      <w:r w:rsidR="00A90074">
        <w:t xml:space="preserve"> E</w:t>
      </w:r>
      <w:r w:rsidR="009B7CD8">
        <w:t xml:space="preserve">s verhalte sich </w:t>
      </w:r>
      <w:r w:rsidR="00A90074">
        <w:t xml:space="preserve">aber </w:t>
      </w:r>
      <w:r w:rsidR="009B7CD8">
        <w:t>genau gegenteilig</w:t>
      </w:r>
      <w:r w:rsidR="00151872">
        <w:t>, besonders weil Glück häufig e</w:t>
      </w:r>
      <w:r w:rsidR="00A90074">
        <w:t>in Synonym für Erfolg sei. W</w:t>
      </w:r>
      <w:r w:rsidR="00151872">
        <w:t>er sich an den</w:t>
      </w:r>
      <w:r w:rsidR="00CB64E6">
        <w:t xml:space="preserve"> „Erfolgsmodelle</w:t>
      </w:r>
      <w:r w:rsidR="00151872">
        <w:t>n</w:t>
      </w:r>
      <w:r w:rsidR="00CB64E6">
        <w:t>“ der Glücksgurus</w:t>
      </w:r>
      <w:r w:rsidR="00151872">
        <w:t xml:space="preserve"> messe, könne nur verlieren: „Denn ständiger Vergleich mit anderen macht unglücklich“.</w:t>
      </w:r>
      <w:r w:rsidR="00CB64E6">
        <w:t xml:space="preserve"> </w:t>
      </w:r>
      <w:r w:rsidR="00151872">
        <w:t xml:space="preserve">Erfolg sei kein entscheidendes Kriterium, führt </w:t>
      </w:r>
      <w:proofErr w:type="spellStart"/>
      <w:r w:rsidR="00151872">
        <w:t>Lütz</w:t>
      </w:r>
      <w:proofErr w:type="spellEnd"/>
      <w:r w:rsidR="00151872">
        <w:t xml:space="preserve"> weiter aus, man müsse nur einmal Künstler wie van Gogh oder Kafka betrachten, deren Erfolg sich erst nach ihrem Tod </w:t>
      </w:r>
      <w:r w:rsidR="00A90074">
        <w:t>einstellte. „Doch haben diese Leute nicht ein erfülltes Leben geführt?“ Die ernsten Untertöne des katholischen Theologen blitzen auf, als</w:t>
      </w:r>
      <w:r w:rsidR="005B5F3D">
        <w:t xml:space="preserve"> er</w:t>
      </w:r>
      <w:r w:rsidR="00A90074">
        <w:t xml:space="preserve"> dann seine Kernbotschaft vermittelt: „Glücklich ka</w:t>
      </w:r>
      <w:r w:rsidR="005B5F3D">
        <w:t>nn nur sein, wer etwas in sich s</w:t>
      </w:r>
      <w:r w:rsidR="00A90074">
        <w:t xml:space="preserve">innvolles tut und </w:t>
      </w:r>
      <w:r w:rsidR="00786388">
        <w:t>in den</w:t>
      </w:r>
      <w:r w:rsidR="005B5F3D">
        <w:t xml:space="preserve"> unvermeidlichen</w:t>
      </w:r>
      <w:r w:rsidR="00786388">
        <w:t xml:space="preserve"> menschlichen</w:t>
      </w:r>
      <w:r w:rsidR="005B5F3D">
        <w:t xml:space="preserve"> Grenzsituationen wie Leid und Kampf ebenfalls Sinn sieht“. Manfred </w:t>
      </w:r>
      <w:proofErr w:type="spellStart"/>
      <w:r w:rsidR="005B5F3D">
        <w:t>Lütz</w:t>
      </w:r>
      <w:proofErr w:type="spellEnd"/>
      <w:r w:rsidR="005B5F3D">
        <w:t xml:space="preserve"> untermauert seine Ausführungen mit einem Exkurs in die Philosophiegeschichte, illustriert sie mit wunderbaren Anekdoten</w:t>
      </w:r>
      <w:r w:rsidR="00786388">
        <w:t xml:space="preserve">, Zitaten seiner rheinländischen Kabarett-Freunde Jürgen Becker oder Konrad </w:t>
      </w:r>
      <w:proofErr w:type="spellStart"/>
      <w:r w:rsidR="00786388">
        <w:t>Beikircher</w:t>
      </w:r>
      <w:proofErr w:type="spellEnd"/>
      <w:r w:rsidR="00786388">
        <w:t xml:space="preserve"> und</w:t>
      </w:r>
      <w:r w:rsidR="005B5F3D">
        <w:t xml:space="preserve"> gar Loriot-ähnlichen Ein-Mann-Spielszenen. Zwischendurch </w:t>
      </w:r>
      <w:r w:rsidR="00786388">
        <w:t>verteilt er auch kabarettistische Spitzen zu anderen gesellschaftlichen Absurditäten wie</w:t>
      </w:r>
      <w:r w:rsidR="005B5F3D">
        <w:t xml:space="preserve"> „Diätwahn“ oder „</w:t>
      </w:r>
      <w:proofErr w:type="spellStart"/>
      <w:r w:rsidR="005B5F3D">
        <w:t>Pathologisierung</w:t>
      </w:r>
      <w:proofErr w:type="spellEnd"/>
      <w:r w:rsidR="005B5F3D">
        <w:t xml:space="preserve"> von Befindlichkeitsstörungen“. </w:t>
      </w:r>
      <w:r w:rsidR="00786388">
        <w:t>Dieser Abend wird als ei</w:t>
      </w:r>
      <w:r w:rsidR="00BF7B0A">
        <w:t>n Genuss und sein Akteur als</w:t>
      </w:r>
      <w:r w:rsidR="005B5F3D">
        <w:t xml:space="preserve"> </w:t>
      </w:r>
      <w:r w:rsidR="00786388">
        <w:t xml:space="preserve">so </w:t>
      </w:r>
      <w:r w:rsidR="00BF7B0A">
        <w:t>eloquenter</w:t>
      </w:r>
      <w:r w:rsidR="00786388">
        <w:t xml:space="preserve"> w</w:t>
      </w:r>
      <w:r w:rsidR="00BF7B0A">
        <w:t>ie genialer und geerdeter</w:t>
      </w:r>
      <w:r w:rsidR="00786388">
        <w:t xml:space="preserve"> Querkopf im Gedächtnis bleiben. </w:t>
      </w:r>
      <w:r w:rsidR="00BF7B0A" w:rsidRPr="00BF7B0A">
        <w:rPr>
          <w:i/>
        </w:rPr>
        <w:t>Anke Emmerling</w:t>
      </w:r>
    </w:p>
    <w:sectPr w:rsidR="00D74A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F0"/>
    <w:rsid w:val="00151872"/>
    <w:rsid w:val="0048170E"/>
    <w:rsid w:val="004B32D0"/>
    <w:rsid w:val="004E7DC9"/>
    <w:rsid w:val="0057461B"/>
    <w:rsid w:val="005B5F3D"/>
    <w:rsid w:val="006016FF"/>
    <w:rsid w:val="006C7467"/>
    <w:rsid w:val="006C7E57"/>
    <w:rsid w:val="00786388"/>
    <w:rsid w:val="00803CFE"/>
    <w:rsid w:val="008C0E14"/>
    <w:rsid w:val="009053EE"/>
    <w:rsid w:val="00946CB6"/>
    <w:rsid w:val="009B7CD8"/>
    <w:rsid w:val="00A116D8"/>
    <w:rsid w:val="00A90074"/>
    <w:rsid w:val="00BB113D"/>
    <w:rsid w:val="00BF7B0A"/>
    <w:rsid w:val="00C16247"/>
    <w:rsid w:val="00C96D75"/>
    <w:rsid w:val="00CB64E6"/>
    <w:rsid w:val="00D74AF0"/>
    <w:rsid w:val="00DA19B4"/>
    <w:rsid w:val="00D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3591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Trier</dc:creator>
  <cp:lastModifiedBy>Universität Trier</cp:lastModifiedBy>
  <cp:revision>1</cp:revision>
  <dcterms:created xsi:type="dcterms:W3CDTF">2016-06-03T07:26:00Z</dcterms:created>
  <dcterms:modified xsi:type="dcterms:W3CDTF">2016-06-03T11:02:00Z</dcterms:modified>
</cp:coreProperties>
</file>