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</w:pPr>
    </w:p>
    <w:p>
      <w:pPr>
        <w:pStyle w:val="Text A"/>
      </w:pPr>
      <w:r>
        <w:rPr>
          <w:rtl w:val="0"/>
        </w:rPr>
        <w:t>Jan Weiler und die Pubertiere rocken die Stadthalle Bitburg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BITBURG. Beim Eifel-Literatur-Festival in Bitburg hat Bestsellerautor Jan Weiler am 13. Mai die Stadthalle gerockt. Mit humorvollen Exkursionen in das </w:t>
      </w:r>
      <w:r>
        <w:rPr>
          <w:rtl w:val="0"/>
        </w:rPr>
        <w:t>„</w:t>
      </w:r>
      <w:r>
        <w:rPr>
          <w:rtl w:val="0"/>
        </w:rPr>
        <w:t>Reich der Pubertiere</w:t>
      </w:r>
      <w:r>
        <w:rPr>
          <w:rtl w:val="0"/>
        </w:rPr>
        <w:t>“</w:t>
      </w:r>
      <w:r>
        <w:rPr>
          <w:rtl w:val="0"/>
        </w:rPr>
        <w:t>. Vorgelesen, erz</w:t>
      </w:r>
      <w:r>
        <w:rPr>
          <w:rtl w:val="0"/>
        </w:rPr>
        <w:t>ä</w:t>
      </w:r>
      <w:r>
        <w:rPr>
          <w:rtl w:val="0"/>
        </w:rPr>
        <w:t>hlt, kommentiert, schauspielerisch eindringlich gestaltet. Der Vater als allzeit bereiter Referatselfer f</w:t>
      </w:r>
      <w:r>
        <w:rPr>
          <w:rtl w:val="0"/>
        </w:rPr>
        <w:t>ü</w:t>
      </w:r>
      <w:r>
        <w:rPr>
          <w:rtl w:val="0"/>
        </w:rPr>
        <w:t>r das weibliche Pubertier Carla. Der Vater und das geruchsintensiv m</w:t>
      </w:r>
      <w:r>
        <w:rPr>
          <w:rtl w:val="0"/>
        </w:rPr>
        <w:t>ä</w:t>
      </w:r>
      <w:r>
        <w:rPr>
          <w:rtl w:val="0"/>
        </w:rPr>
        <w:t>nnlich Pubertier Nick (</w:t>
      </w:r>
      <w:r>
        <w:rPr>
          <w:rtl w:val="0"/>
        </w:rPr>
        <w:t>„</w:t>
      </w:r>
      <w:r>
        <w:rPr>
          <w:rtl w:val="0"/>
        </w:rPr>
        <w:t>Mein Sohn k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>“</w:t>
      </w:r>
      <w:r>
        <w:rPr>
          <w:rtl w:val="0"/>
        </w:rPr>
        <w:t>). Muffig, schweigsam und geruchsintensiv der Sohn, zickig, konsumfreudig, dauermeckernd die Tochter. Ironisch spie</w:t>
      </w:r>
      <w:r>
        <w:rPr>
          <w:rtl w:val="0"/>
        </w:rPr>
        <w:t>ß</w:t>
      </w:r>
      <w:r>
        <w:rPr>
          <w:rtl w:val="0"/>
        </w:rPr>
        <w:t>te Weiler allt</w:t>
      </w:r>
      <w:r>
        <w:rPr>
          <w:rtl w:val="0"/>
        </w:rPr>
        <w:t>ä</w:t>
      </w:r>
      <w:r>
        <w:rPr>
          <w:rtl w:val="0"/>
        </w:rPr>
        <w:t xml:space="preserve">gliche Beobachtungen in der Familie, in der Schule oder im Urlaub auf. Zuweilen grotesk </w:t>
      </w:r>
      <w:r>
        <w:rPr>
          <w:rtl w:val="0"/>
        </w:rPr>
        <w:t>ü</w:t>
      </w:r>
      <w:r>
        <w:rPr>
          <w:rtl w:val="0"/>
        </w:rPr>
        <w:t>bertreibend und immer pointiert. Immer neue Lachsalven trieben das Stimmungsthermometer der 650 Besucher dem Siedepunkt entgegen. Jan Weiler geizte nicht mit Zugaben, bevor er geduldig  die gro</w:t>
      </w:r>
      <w:r>
        <w:rPr>
          <w:rtl w:val="0"/>
        </w:rPr>
        <w:t>ß</w:t>
      </w:r>
      <w:r>
        <w:rPr>
          <w:rtl w:val="0"/>
        </w:rPr>
        <w:t>e Signierschlange bediente. Ein vergn</w:t>
      </w:r>
      <w:r>
        <w:rPr>
          <w:rtl w:val="0"/>
        </w:rPr>
        <w:t>ü</w:t>
      </w:r>
      <w:r>
        <w:rPr>
          <w:rtl w:val="0"/>
        </w:rPr>
        <w:t>glicher Abend f</w:t>
      </w:r>
      <w:r>
        <w:rPr>
          <w:rtl w:val="0"/>
        </w:rPr>
        <w:t>ü</w:t>
      </w:r>
      <w:r>
        <w:rPr>
          <w:rtl w:val="0"/>
        </w:rPr>
        <w:t>r die Besucher, die aus ganz Rheinland-Pfalz, aus NRW, Hessen und aus dem Saarland angereist waren. Ebenso aus der DG Belgiens und aus Luxemburg. Julia Kl</w:t>
      </w:r>
      <w:r>
        <w:rPr>
          <w:rtl w:val="0"/>
        </w:rPr>
        <w:t>ö</w:t>
      </w:r>
      <w:r>
        <w:rPr>
          <w:rtl w:val="0"/>
        </w:rPr>
        <w:t>ckner MdL hatte das Gru</w:t>
      </w:r>
      <w:r>
        <w:rPr>
          <w:rtl w:val="0"/>
        </w:rPr>
        <w:t>ß</w:t>
      </w:r>
      <w:r>
        <w:rPr>
          <w:rtl w:val="0"/>
        </w:rPr>
        <w:t xml:space="preserve">wort gesprochen, Festivalorganisator Dr. Josef Zierden hatte in das </w:t>
      </w:r>
      <w:r>
        <w:rPr>
          <w:rtl w:val="0"/>
        </w:rPr>
        <w:t>„</w:t>
      </w:r>
      <w:r>
        <w:rPr>
          <w:rtl w:val="0"/>
        </w:rPr>
        <w:t>Reich der Pubertiere</w:t>
      </w:r>
      <w:r>
        <w:rPr>
          <w:rtl w:val="0"/>
        </w:rPr>
        <w:t xml:space="preserve">“ </w:t>
      </w:r>
      <w:r>
        <w:rPr>
          <w:rtl w:val="0"/>
        </w:rPr>
        <w:t>eingef</w:t>
      </w:r>
      <w:r>
        <w:rPr>
          <w:rtl w:val="0"/>
        </w:rPr>
        <w:t>ü</w:t>
      </w:r>
      <w:r>
        <w:rPr>
          <w:rtl w:val="0"/>
        </w:rPr>
        <w:t>hrt. Wesentliche Teile des Abends wurden von Spiegel-TV gefilmt: f</w:t>
      </w:r>
      <w:r>
        <w:rPr>
          <w:rtl w:val="0"/>
        </w:rPr>
        <w:t>ü</w:t>
      </w:r>
      <w:r>
        <w:rPr>
          <w:rtl w:val="0"/>
        </w:rPr>
        <w:t>r einen Einspielfilm f</w:t>
      </w:r>
      <w:r>
        <w:rPr>
          <w:rtl w:val="0"/>
        </w:rPr>
        <w:t>ü</w:t>
      </w:r>
      <w:r>
        <w:rPr>
          <w:rtl w:val="0"/>
        </w:rPr>
        <w:t xml:space="preserve">r die neue Gottschalk-Live-Show </w:t>
      </w:r>
      <w:r>
        <w:rPr>
          <w:rtl w:val="0"/>
        </w:rPr>
        <w:t>„</w:t>
      </w:r>
      <w:r>
        <w:rPr>
          <w:rtl w:val="0"/>
        </w:rPr>
        <w:t>Mensch Gottschalk. Menschen und Themen, die das Land bewegen</w:t>
      </w:r>
      <w:r>
        <w:rPr>
          <w:rtl w:val="0"/>
        </w:rPr>
        <w:t>“</w:t>
      </w:r>
      <w:r>
        <w:rPr>
          <w:rtl w:val="0"/>
        </w:rPr>
        <w:t xml:space="preserve">. Die erste Sendung wird ausgestrahlt am 05. Juni um 20.15 Uhr auf RTL - mit Live-Gast Jan Weiler. (JZ)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